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dnssec-trigger</w:t>
      </w:r>
      <w:r>
        <w:rPr>
          <w:rStyle w:val="a0"/>
          <w:rFonts w:ascii="Arial" w:hAnsi="Arial"/>
          <w:b w:val="0"/>
          <w:sz w:val="21"/>
        </w:rPr>
        <w:t xml:space="preserve"> 0.15</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w:t>
      </w:r>
      <w:r>
        <w:rPr>
          <w:rStyle w:val="a0"/>
        </w:rPr>
        <w:tab/>
        <w:t>© 2004-2005 Hardwired. No rights reserved. There is no restriction and no guaranty for using this software.</w:t>
      </w:r>
    </w:p>
    <w:p>
      <w:pPr/>
      <w:r>
        <w:rPr>
          <w:rStyle w:val="a0"/>
        </w:rPr>
        <w:t>Copyright:</w:t>
      </w:r>
      <w:r>
        <w:rPr>
          <w:rStyle w:val="a0"/>
        </w:rPr>
        <w:tab/>
        <w:t>© 2004 Hardwired. No rights reserved. There is no restriction and no guaranty for using this software.</w:t>
      </w:r>
    </w:p>
    <w:p>
      <w:pPr/>
      <w:r>
        <w:rPr>
          <w:rStyle w:val="a0"/>
        </w:rPr>
        <w:t>Copyright", "Copyright (c) 2004 Hardwired. No rights reserved." VALUE "OriginalFilename", "Processes.dll" VALUE "ProductName", "Processes" VALUE "ProductVersion", "1, 0, 0, 1" END END BLOCK "VarFileInfo" BEGIN VALUE "Translation", 0x409, 1200 END END</w:t>
      </w:r>
    </w:p>
    <w:p>
      <w:pPr/>
      <w:r>
        <w:rPr>
          <w:rStyle w:val="a0"/>
        </w:rPr>
        <w:t>Copyright",</w:t>
      </w:r>
      <w:r>
        <w:rPr>
          <w:rStyle w:val="a0"/>
        </w:rPr>
        <w:tab/>
        <w:t>"(C) 2011 NLnet Labs. Source is BSD licensed." END END BLOCK "VarFileInfo" BEGIN English(409), windows ANSI codepage (1252) */ VALUE "Translation", 0x409, 0x1252 END END vista user access as invoker */ 1 RT_MANIFEST "winrc/vista_user.manifest"</w:t>
      </w:r>
    </w:p>
    <w:p>
      <w:pPr/>
      <w:r>
        <w:rPr>
          <w:rStyle w:val="a0"/>
        </w:rPr>
        <w:t>Copyright",</w:t>
      </w:r>
      <w:r>
        <w:rPr>
          <w:rStyle w:val="a0"/>
        </w:rPr>
        <w:tab/>
        <w:t xml:space="preserve">"(C) 2011 NLnet Labs. Source is BSD licensed." END END BLOCK "VarFileInfo" BEGIN </w:t>
      </w:r>
      <w:r>
        <w:rPr>
          <w:rStyle w:val="a0"/>
        </w:rPr>
        <w:t>English(409), windows ANSI codepage (1252) */ VALUE "Translation", 0x409, 0x1252 END END vista user access as invoker */ 1 RT_MANIFEST "winrc/panel.manifest"</w:t>
      </w:r>
    </w:p>
    <w:p>
      <w:pPr/>
      <w:r>
        <w:rPr>
          <w:rStyle w:val="a0"/>
        </w:rPr>
        <w:t>Copyright 2011 NLnet Labs. All rights reserved.</w:t>
      </w:r>
    </w:p>
    <w:p>
      <w:pPr/>
      <w:r>
        <w:rPr>
          <w:rStyle w:val="a0"/>
        </w:rPr>
        <w:t>Copyright 2009, Wouter Wijngaards, NLnet Labs. BSD licensed.</w:t>
      </w:r>
    </w:p>
    <w:p>
      <w:pPr/>
      <w:r>
        <w:rPr>
          <w:rStyle w:val="a0"/>
        </w:rPr>
        <w:t>Copyright 2007 NLnet Labs See the file LICENSE for the license</w:t>
      </w:r>
    </w:p>
    <w:p>
      <w:pPr/>
      <w:r>
        <w:rPr>
          <w:rStyle w:val="a0"/>
        </w:rPr>
        <w:t>Copyright (c) 2013, NLnet Labs. All rights reserved.</w:t>
      </w:r>
    </w:p>
    <w:p>
      <w:pPr/>
      <w:r>
        <w:rPr>
          <w:rStyle w:val="a0"/>
        </w:rPr>
        <w:t>Copyright (c) 2012, NLnet Labs. All rights reserved.</w:t>
      </w:r>
    </w:p>
    <w:p>
      <w:pPr/>
      <w:r>
        <w:rPr>
          <w:rStyle w:val="a0"/>
        </w:rPr>
        <w:t>Copyright (c) 2011, NLnet Labs. All rights reserved.</w:t>
      </w:r>
    </w:p>
    <w:p>
      <w:pPr/>
      <w:r>
        <w:rPr>
          <w:rStyle w:val="a0"/>
        </w:rPr>
        <w:t>Copyright (c) 2009, NLnet Labs. All rights reserved.</w:t>
      </w:r>
    </w:p>
    <w:p>
      <w:pPr/>
      <w:r>
        <w:rPr>
          <w:rStyle w:val="a0"/>
        </w:rPr>
        <w:t>Copyright (c) 2008, NLnet Labs. All rights reserved.</w:t>
      </w:r>
    </w:p>
    <w:p>
      <w:pPr/>
      <w:r>
        <w:rPr>
          <w:rStyle w:val="a0"/>
        </w:rPr>
        <w:t>Copyright (c) 2007, NLnet Labs. All rights reserved.</w:t>
      </w:r>
    </w:p>
    <w:p>
      <w:pPr/>
      <w:r>
        <w:rPr>
          <w:rStyle w:val="a0"/>
        </w:rPr>
        <w:t>Copyright (c) 2001-2007, NLnet Labs. All rights reserved.</w:t>
      </w:r>
    </w:p>
    <w:p>
      <w:pPr/>
      <w:r>
        <w:rPr>
          <w:rStyle w:val="a0"/>
        </w:rPr>
        <w:t>Copyright (c) 2001-2006, NLnet Labs. All rights reserved.</w:t>
      </w:r>
    </w:p>
    <w:p>
      <w:pPr/>
      <w:r>
        <w:rPr>
          <w:rStyle w:val="a0"/>
        </w:rPr>
        <w:t>Copyright (c) 1998 Todd C. Miller &lt;;Todd.Miller@courtesan.com&gt;;</w:t>
      </w:r>
    </w:p>
    <w:p>
      <w:pPr/>
      <w:r>
        <w:rPr>
          <w:rStyle w:val="a0"/>
        </w:rPr>
        <w:t>Copyright (c) 1996 by Internet Software Consortium.</w:t>
      </w:r>
    </w:p>
    <w:p>
      <w:pPr/>
      <w:r>
        <w:rPr>
          <w:rStyle w:val="a0"/>
        </w:rPr>
        <w:t>Copyright (C) 2012 Free Software Foundation, Inc. This configure script is free software; the Free Software Foundation gives unlimited permission to copy, distribute and modify it. ACEOF exit fi</w:t>
      </w:r>
    </w:p>
    <w:p>
      <w:pPr/>
      <w:r>
        <w:rPr>
          <w:rStyle w:val="a0"/>
        </w:rPr>
        <w:t>Copyright (C) 2012 Free Software Foundation, Inc. This config.status script is free software; the Free Software Foundation gives unlimited permission to copy, distribute and modify it."</w:t>
      </w:r>
    </w:p>
    <w:p>
      <w:pPr/>
      <w:r>
        <w:rPr>
          <w:rStyle w:val="a0"/>
        </w:rPr>
        <w:t>Copyright (C) 1994 X Consortium</w:t>
      </w:r>
    </w:p>
    <w:p>
      <w:pPr/>
      <w:r>
        <w:rPr>
          <w:rStyle w:val="a0"/>
        </w:rPr>
        <w:t>Copyright (C) 1992-1996, 1998-2012 Free Software Foundation,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