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wayland 1.23.1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Collabora, Ltd.</w:t>
        <w:br/>
        <w:t>Copyright (c) 2015 Red Hat, Inc.</w:t>
        <w:br/>
        <w:t>Copyright (c) 2017 Samsung Electronics Co., Ltd</w:t>
        <w:br/>
        <w:t>Copyright (c) 2012-2013 Collabora, Ltd.</w:t>
        <w:br/>
        <w:t>Copyright (c) 2017, NVIDIA CORPORATION. All rights reserved.</w:t>
        <w:br/>
        <w:t>Copyright (c) 2019 Red Hat, Inc.</w:t>
        <w:br/>
        <w:t>Copyright (c) 2008-2012 Kristian Høgsberg</w:t>
        <w:br/>
        <w:t>Copyright (c) 2012 Jason Ekstrand</w:t>
        <w:br/>
        <w:t>Copyright (c) 2014 Red Hat, Inc.</w:t>
        <w:br/>
        <w:t>Copyright (c) 2012 Intel Corporation</w:t>
        <w:br/>
        <w:t>Copyright (c) 2020 Simon Ser</w:t>
        <w:br/>
        <w:t>Copyright (c) 2008-2011 Kristian Høgsberg</w:t>
        <w:br/>
        <w:t>Copyright (c) 2016 Yong Bakos</w:t>
        <w:br/>
        <w:t>Copyright (c) 2016 Klarälvdalens Datakonsult AB, a KDAB Group company, info@kdab.com</w:t>
        <w:br/>
        <w:t>Copyright 1999 SuSE, Inc.</w:t>
        <w:br/>
        <w:t>Copyright (c) 2016 Collabora, Ltd.</w:t>
        <w:br/>
        <w:t>Copyright (c) 2010-2012 Intel Corporation</w:t>
        <w:br/>
        <w:t>Copyright (c) 2011 Kristian Høgsberg</w:t>
        <w:br/>
        <w:t>Copyright (c) 2008 Kristian Høgsberg</w:t>
        <w:br/>
        <w:t>Copyright (c) 2010-2011 Intel Corporation</w:t>
        <w:br/>
        <w:t>Copyright (c) 2002 Keith Packard</w:t>
        <w:br/>
        <w:t>Copyright (c) 2013 Marek Chalupa</w:t>
        <w:br/>
        <w:t>Copyright (c) 2014 Jonas Ådahl</w:t>
        <w:br/>
        <w:t>Copyright 1999 SuSE, Inc.</w:t>
        <w:br/>
        <w:t>Copyright (c) 2012 Philipp Brüschweiler</w:t>
        <w:br/>
        <w:t>Copyright (c) 2013 Jason Ekstrand</w:t>
        <w:br/>
        <w:t>Copyright (c) 2012 Jonas Ådahl</w:t>
        <w:br/>
        <w:t>Copyright (c) 2015 Giulio Camuffo</w:t>
        <w:br/>
        <w:t>Copyright (c) 2011 Intel Corporation</w:t>
        <w:br/>
        <w:t>Copyright (c) 2011 Benjamin Franzke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